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996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2025年专升本（日语）考试大纲</w:t>
      </w:r>
    </w:p>
    <w:p w14:paraId="3C3E6E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日语专业综合课《基础日语》</w:t>
      </w:r>
    </w:p>
    <w:bookmarkEnd w:id="0"/>
    <w:p w14:paraId="420BBD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Ⅰ．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考试性质与目的</w:t>
      </w:r>
    </w:p>
    <w:p w14:paraId="2C9592DF">
      <w:pPr>
        <w:ind w:firstLine="640" w:firstLineChars="200"/>
        <w:rPr>
          <w:rFonts w:hint="eastAsia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基础日语（校考）考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试是针对日语专科考生的选拔性考试，旨在检验考生日语语言功底、专业知识储备及综合应用能力。按招生计划择优录取，保证考试信度、效度和适当难度，为本科阶段日语专业学习筛选合格生源。我校将根据考生的成绩，按已确定的招生计划，德、智、体全面衡量，择优录取。</w:t>
      </w:r>
    </w:p>
    <w:p w14:paraId="75F418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Ⅱ.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考试内容</w:t>
      </w:r>
    </w:p>
    <w:p w14:paraId="7D4252F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考试基本要求</w:t>
      </w:r>
    </w:p>
    <w:p w14:paraId="74337D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要求考生能够达到《基础日语》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ja-JP"/>
        </w:rPr>
        <w:t>Ⅰ、Ⅱ、Ⅲ、Ⅳ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以及《日语语法》、《初级日语写作》等专业基础课程的培养目标，具有一定的语言综合能力，包括2500~3000个基础词汇，能够听懂基本的日语日常对话，能够熟练使用语法，具备基本的阅读理解，日汉互译和写作能力。考核要求分为“识记”“理解”“应用”三个层次，具体含义是：</w:t>
      </w:r>
    </w:p>
    <w:p w14:paraId="69C6A5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识记：熟练掌握日语基础词汇、能准确拼写、认读和表述。</w:t>
      </w:r>
    </w:p>
    <w:p w14:paraId="0D0C57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理解：深入把握日语语法规则、句型结构、语言逻辑、语法差异，能区分易混淆知识点的联系与区别。</w:t>
      </w:r>
    </w:p>
    <w:p w14:paraId="388492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应用：听懂不同语速的日语材料，读懂各类题材文本并提炼主旨，写出逻辑清晰、表达准确的日语文章，完成符合原文含义的翻译。</w:t>
      </w:r>
    </w:p>
    <w:p w14:paraId="700B81E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Ⅲ.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参考教材</w:t>
      </w:r>
    </w:p>
    <w:p w14:paraId="52CB49EE">
      <w:pPr>
        <w:numPr>
          <w:ilvl w:val="0"/>
          <w:numId w:val="2"/>
        </w:numPr>
        <w:spacing w:line="360" w:lineRule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Hans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Hans" w:bidi="ar"/>
        </w:rPr>
        <w:t>《新经典日本语基础教程（第一册）》于飞、王猛、胡小春主编 外语教学与研究出版社 2023年9月第 3 版</w:t>
      </w:r>
    </w:p>
    <w:p w14:paraId="505C31C0">
      <w:pPr>
        <w:numPr>
          <w:ilvl w:val="0"/>
          <w:numId w:val="2"/>
        </w:numPr>
        <w:spacing w:line="360" w:lineRule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Hans" w:bidi="ar"/>
        </w:rPr>
      </w:pP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Hans" w:bidi="ar"/>
        </w:rPr>
        <w:t>《新经典日本语基础教程（第二册）》胡小春、王猛、于飞主编 外语教学与研究出版社 2024年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4月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Hans" w:bidi="ar"/>
        </w:rPr>
        <w:t>第 3 版</w:t>
      </w:r>
    </w:p>
    <w:p w14:paraId="50D26F62">
      <w:pPr>
        <w:numPr>
          <w:ilvl w:val="0"/>
          <w:numId w:val="2"/>
        </w:numPr>
        <w:spacing w:line="360" w:lineRule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Hans" w:bidi="ar"/>
        </w:rPr>
      </w:pP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Hans" w:bidi="ar"/>
        </w:rPr>
        <w:t>《新经典日本语基础教程（第三册）》贺静彬、陈丽、徐二红主编 外语教学与研究出版社 2024年8月第 3 版</w:t>
      </w:r>
    </w:p>
    <w:p w14:paraId="3D4A0FBE">
      <w:pPr>
        <w:numPr>
          <w:ilvl w:val="0"/>
          <w:numId w:val="2"/>
        </w:numPr>
        <w:spacing w:line="360" w:lineRule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Hans" w:bidi="ar"/>
        </w:rPr>
      </w:pP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Hans" w:bidi="ar"/>
        </w:rPr>
        <w:t>《新经典日本语基础教程（第四册）》尹贞姬、祁福鼎、何志勇、张瑾主编 外语教学与研究出版社2025年3月第3 版</w:t>
      </w:r>
    </w:p>
    <w:p w14:paraId="61DF01E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Ⅳ.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考核知识点与考核要求</w:t>
      </w:r>
    </w:p>
    <w:p w14:paraId="7CDB3D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（一）日语语言基础知识</w:t>
      </w:r>
    </w:p>
    <w:p w14:paraId="0D7702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1.文字的识记</w:t>
      </w:r>
    </w:p>
    <w:p w14:paraId="0CE2D7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平假名、片假名、汉字的读写、外来语等。</w:t>
      </w:r>
    </w:p>
    <w:p w14:paraId="6788986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词汇</w:t>
      </w:r>
    </w:p>
    <w:p w14:paraId="036986D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核心词汇的音形义，惯用语和副词的辨析、近义词辨析等。</w:t>
      </w:r>
    </w:p>
    <w:p w14:paraId="172CD3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3.语法</w:t>
      </w:r>
    </w:p>
    <w:p w14:paraId="0C127F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（1）基础语法、进阶语法的理解和运用，日语动词的时、态和各种体的应用。</w:t>
      </w:r>
    </w:p>
    <w:p w14:paraId="1F33FE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（2）基础语法规则、常用句型结构的熟悉和掌握，助词和助动词的应用，敬语的表达方式。</w:t>
      </w:r>
    </w:p>
    <w:p w14:paraId="1C021B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4.能够运用语法和词汇进行句子构建、病句修改，区分近义词用法差异。</w:t>
      </w:r>
    </w:p>
    <w:p w14:paraId="41E207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（二）日语语言应用能力</w:t>
      </w:r>
    </w:p>
    <w:p w14:paraId="26F356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1.阅读理解能力</w:t>
      </w:r>
    </w:p>
    <w:p w14:paraId="59F03D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可以正确使用接续词、对重点词句可以正确理解，能够把握说明文、议论文、文学节选等题材文章的整体意思；</w:t>
      </w:r>
    </w:p>
    <w:p w14:paraId="6CACFB1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翻译能力</w:t>
      </w:r>
    </w:p>
    <w:p w14:paraId="426DED3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default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具有基础的日汉互译能力、能够对句子及段落进行中日互译。中译日要求用词准确，语法正确，语句通顺，符合原文。日译汉要求意思准确，文笔流畅。</w:t>
      </w:r>
    </w:p>
    <w:p w14:paraId="5FC7D573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写作</w:t>
      </w:r>
    </w:p>
    <w:p w14:paraId="7A23B24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熟悉应用文（书信、通知）或短文（发表观点、感想）的结构，日语书面表达规范（敬体/简体的区分和使用）主题明确、语法正确、表达流畅，字数不低于300字。</w:t>
      </w:r>
    </w:p>
    <w:p w14:paraId="0D2D0E2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V．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考核形式及试卷结构</w:t>
      </w:r>
    </w:p>
    <w:p w14:paraId="18603CE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1.本科目考试采用闭卷笔试方式，考试时间为150分钟，全卷满分200分。</w:t>
      </w:r>
    </w:p>
    <w:p w14:paraId="6821F77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yellow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2.试题对不同能力层次要求的分数比例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：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一般识记占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30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%，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理解占30%，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应用占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0%。</w:t>
      </w:r>
    </w:p>
    <w:p w14:paraId="73A29D0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.试题难易占分比例是：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易约占30%，中约占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0%，难约占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0%。</w:t>
      </w:r>
    </w:p>
    <w:p w14:paraId="4C26919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.本科目考试的题型一般有：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单选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题、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填空题、排序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题、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完型填空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题、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阅读理解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题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翻译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题、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写作题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等类型。</w:t>
      </w:r>
    </w:p>
    <w:p w14:paraId="6956CE3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 xml:space="preserve">Ⅵ. 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题型示例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满分200分，考试时间150分钟）</w:t>
      </w:r>
    </w:p>
    <w:p w14:paraId="0A9A129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一、单项选择题(每题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1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分，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40题，共40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分)</w:t>
      </w:r>
    </w:p>
    <w:p w14:paraId="5205FE1B">
      <w:pP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ja-JP" w:bidi="ar"/>
        </w:rPr>
      </w:pP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ja-JP" w:bidi="ar"/>
        </w:rPr>
        <w:t>.私は毎日一つ新しいことを</w:t>
      </w: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shd w:val="clear" w:fill="FFFFFF"/>
          <w:lang w:val="en-US" w:eastAsia="ja-JP" w:bidi="ar"/>
        </w:rPr>
        <w:t>経験</w:t>
      </w: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ja-JP" w:bidi="ar"/>
        </w:rPr>
        <w:t>することに決めました。</w:t>
      </w:r>
    </w:p>
    <w:p w14:paraId="33F41F6C">
      <w:pP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ja-JP" w:bidi="ar"/>
        </w:rPr>
      </w:pP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ja-JP" w:bidi="ar"/>
        </w:rPr>
        <w:t>A.けいけい</w:t>
      </w:r>
      <w:r>
        <w:rPr>
          <w:rFonts w:hint="eastAsia" w:ascii="MS Mincho" w:hAnsi="MS Mincho" w:eastAsia="宋体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</w:t>
      </w: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ja-JP" w:bidi="ar"/>
        </w:rPr>
        <w:t>B.けいけん</w:t>
      </w:r>
    </w:p>
    <w:p w14:paraId="6602A2B7">
      <w:pP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ja-JP" w:bidi="ar"/>
        </w:rPr>
      </w:pP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ja-JP" w:bidi="ar"/>
        </w:rPr>
        <w:t>C.しんけん</w:t>
      </w:r>
      <w:r>
        <w:rPr>
          <w:rFonts w:hint="eastAsia" w:ascii="MS Mincho" w:hAnsi="MS Mincho" w:eastAsia="宋体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</w:t>
      </w: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ja-JP" w:bidi="ar"/>
        </w:rPr>
        <w:t>D.しっけん</w:t>
      </w:r>
    </w:p>
    <w:p w14:paraId="6C15AC6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二、填空题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(每题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1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分，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40题，共40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分)</w:t>
      </w:r>
    </w:p>
    <w:p w14:paraId="725E91B2">
      <w:pPr>
        <w:rPr>
          <w:rFonts w:hint="default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1.写出下列平假名对应的片假名。</w:t>
      </w:r>
    </w:p>
    <w:p w14:paraId="059D5F74">
      <w:pP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ja-JP" w:bidi="ar"/>
        </w:rPr>
      </w:pP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（1）でぱーと  ＿＿＿</w:t>
      </w:r>
    </w:p>
    <w:p w14:paraId="5326F7BA">
      <w:pPr>
        <w:rPr>
          <w:rFonts w:hint="default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2.在（    ）中填写正确的格助词。</w:t>
      </w:r>
    </w:p>
    <w:p w14:paraId="326C9214">
      <w:pP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（2）図書館（</w:t>
      </w: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ja-JP" w:bidi="ar"/>
        </w:rPr>
        <w:t>　</w:t>
      </w: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　）本を静かに読みます。</w:t>
      </w:r>
    </w:p>
    <w:p w14:paraId="6871FFA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三、排序题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(每题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2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分，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10题，共20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分)</w:t>
      </w:r>
    </w:p>
    <w:p w14:paraId="0A883E6A">
      <w:pP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ja-JP" w:bidi="ar"/>
        </w:rPr>
      </w:pP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</w:t>
      </w: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ja-JP" w:bidi="ar"/>
        </w:rPr>
        <w:t>①学生　②先生　③褒められた　④は　　⑤に</w:t>
      </w:r>
    </w:p>
    <w:p w14:paraId="2516072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四、完型填空题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(每题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2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分，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5题，共10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分)</w:t>
      </w:r>
    </w:p>
    <w:p w14:paraId="42318DEA">
      <w:pP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ja-JP" w:bidi="ar"/>
        </w:rPr>
      </w:pP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梨花：あぁ～、どうしよう。もうすぐ会議の時間なのに…… </w:t>
      </w:r>
    </w:p>
    <w:p w14:paraId="33BD8EAA">
      <w:pP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ja-JP" w:bidi="ar"/>
        </w:rPr>
      </w:pP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鈴木： </w:t>
      </w: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1</w:t>
      </w: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？ </w:t>
      </w:r>
    </w:p>
    <w:p w14:paraId="734E056F">
      <w:pP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ja-JP" w:bidi="ar"/>
        </w:rPr>
      </w:pP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梨花：入力したパスワードが間違ってるって、パソコン、開かないんです。 </w:t>
      </w:r>
    </w:p>
    <w:p w14:paraId="2C841231">
      <w:pP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ja-JP" w:bidi="ar"/>
        </w:rPr>
      </w:pP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鈴木：ちょっと見せて。 </w:t>
      </w:r>
    </w:p>
    <w:p w14:paraId="42BEF6FF">
      <w:pP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ja-JP" w:bidi="ar"/>
        </w:rPr>
      </w:pP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梨花：すみません、</w:t>
      </w: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2</w:t>
      </w: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。 </w:t>
      </w:r>
    </w:p>
    <w:p w14:paraId="0ED0FE66">
      <w:pP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ja-JP" w:bidi="ar"/>
        </w:rPr>
      </w:pP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鈴木：いつもなら、どちらのパスワードですか。 </w:t>
      </w:r>
    </w:p>
    <w:p w14:paraId="30600C92">
      <w:pP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ja-JP" w:bidi="ar"/>
        </w:rPr>
      </w:pP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梨花：共通用の、使ってきましたけど。 </w:t>
      </w:r>
    </w:p>
    <w:p w14:paraId="5F2F6ACA">
      <w:pP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ja-JP" w:bidi="ar"/>
        </w:rPr>
      </w:pP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鈴木：ちょっとそれを変えてみたらどう？ </w:t>
      </w:r>
    </w:p>
    <w:p w14:paraId="6E208280">
      <w:pP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ja-JP" w:bidi="ar"/>
        </w:rPr>
      </w:pP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梨花：実は、さっきから何度も変えてみたんですが、 </w:t>
      </w: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3</w:t>
      </w: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んです。 </w:t>
      </w:r>
    </w:p>
    <w:p w14:paraId="16EE4300">
      <w:pP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ja-JP" w:bidi="ar"/>
        </w:rPr>
      </w:pP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鈴木：大丈夫、まだ間に合うから、落ち着いてもう一度やってみてください。 </w:t>
      </w:r>
    </w:p>
    <w:p w14:paraId="57DB6358">
      <w:pP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ja-JP" w:bidi="ar"/>
        </w:rPr>
      </w:pP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梨花：はい。では、もう一度やってみます。あっ、</w:t>
      </w: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4</w:t>
      </w: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！よかった。 </w:t>
      </w:r>
    </w:p>
    <w:p w14:paraId="65518717">
      <w:pP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ja-JP" w:bidi="ar"/>
        </w:rPr>
      </w:pP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鈴木：そう、落ち着いてやってみればできるよ。</w:t>
      </w: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5</w:t>
      </w: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、梨花さん、相変わらず、おっちょこちょいも </w:t>
      </w:r>
    </w:p>
    <w:p w14:paraId="167DA3F1">
      <w:pP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ja-JP" w:bidi="ar"/>
        </w:rPr>
      </w:pP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のだね。 </w:t>
      </w:r>
    </w:p>
    <w:p w14:paraId="1F2B42DE">
      <w:pP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ja-JP" w:bidi="ar"/>
        </w:rPr>
      </w:pP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梨花：すみません！これから気をつけます。 </w:t>
      </w:r>
    </w:p>
    <w:p w14:paraId="3FEECB78">
      <w:pP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1</w:t>
      </w:r>
      <w:r>
        <w:rPr>
          <w:rFonts w:hint="default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 xml:space="preserve"> </w:t>
      </w: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から</w:t>
      </w: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5</w:t>
      </w: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までに何を入れるか。</w:t>
      </w:r>
    </w:p>
    <w:p w14:paraId="652570C3">
      <w:pP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ja-JP" w:bidi="ar"/>
        </w:rPr>
      </w:pP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1．[Ａ] なぜ     [Ｂ] どうしたの </w:t>
      </w:r>
    </w:p>
    <w:p w14:paraId="31AE6D91">
      <w:pPr>
        <w:ind w:firstLine="640" w:firstLineChars="200"/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ja-JP" w:bidi="ar"/>
        </w:rPr>
      </w:pP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[Ｃ] どうして [Ｄ] 何だったの </w:t>
      </w:r>
    </w:p>
    <w:p w14:paraId="1D257D7B">
      <w:pP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ja-JP" w:bidi="ar"/>
        </w:rPr>
      </w:pP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2．[Ａ] 失礼します   [Ｂ] どういたしまして </w:t>
      </w:r>
    </w:p>
    <w:p w14:paraId="753E9E40">
      <w:pPr>
        <w:ind w:firstLine="640" w:firstLineChars="200"/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ja-JP" w:bidi="ar"/>
        </w:rPr>
      </w:pP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[Ｃ] お願いします [Ｄ] お世話になりました </w:t>
      </w:r>
    </w:p>
    <w:p w14:paraId="02167FFC">
      <w:pP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ja-JP" w:bidi="ar"/>
        </w:rPr>
      </w:pP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3．[Ａ] だめだった   [Ｂ] よかった </w:t>
      </w:r>
    </w:p>
    <w:p w14:paraId="799C1D95">
      <w:pPr>
        <w:ind w:firstLine="640" w:firstLineChars="200"/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ja-JP" w:bidi="ar"/>
        </w:rPr>
      </w:pP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[Ｃ] へただった   [Ｄ] たのしかった </w:t>
      </w:r>
    </w:p>
    <w:p w14:paraId="3A42E81E">
      <w:pP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ja-JP" w:bidi="ar"/>
        </w:rPr>
      </w:pP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4．[Ａ] 入った       [Ｂ] 間に合った </w:t>
      </w:r>
    </w:p>
    <w:p w14:paraId="31CF2132">
      <w:pPr>
        <w:ind w:firstLine="640" w:firstLineChars="200"/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ja-JP" w:bidi="ar"/>
        </w:rPr>
      </w:pP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[Ｃ] 入らなかった [Ｄ] 間に合わなかった </w:t>
      </w:r>
    </w:p>
    <w:p w14:paraId="0D155796">
      <w:pPr>
        <w:numPr>
          <w:ilvl w:val="0"/>
          <w:numId w:val="0"/>
        </w:numP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5．[Ａ] そして [Ｂ] では </w:t>
      </w:r>
    </w:p>
    <w:p w14:paraId="0CDA8951">
      <w:pPr>
        <w:numPr>
          <w:ilvl w:val="0"/>
          <w:numId w:val="0"/>
        </w:numPr>
        <w:ind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[Ｃ] それに [Ｄ] ところで</w:t>
      </w:r>
    </w:p>
    <w:p w14:paraId="2D99402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五、阅读理解题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(每题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2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分，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20题，共40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分)</w:t>
      </w:r>
    </w:p>
    <w:p w14:paraId="2B57562B">
      <w:pPr>
        <w:ind w:firstLine="320" w:firstLineChars="100"/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東京と京都はどちらも日本の有名な都市です。</w:t>
      </w:r>
    </w:p>
    <w:p w14:paraId="22C51DBD">
      <w:pPr>
        <w:ind w:firstLine="320" w:firstLineChars="100"/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東京は関東にあります。日本の首都で、政治、経済、文化の中心でもあります。</w:t>
      </w:r>
    </w:p>
    <w:p w14:paraId="4948C42D">
      <w:pPr>
        <w:ind w:firstLine="320" w:firstLineChars="100"/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京都は関西にあります。昔は日本の首都で、今は有名な観光地です。東京の面積は京都より大きく、人口も京都よりずっと多いです。</w:t>
      </w:r>
    </w:p>
    <w:p w14:paraId="4220DC51">
      <w:pPr>
        <w:ind w:firstLine="320" w:firstLineChars="100"/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京都は古い都です。東京は京都ほど古くありません。東京の町は京都より大きいです。しかし、京都ほど静かではありません。たいへん騒がしいです。京都の町はあまり大きくありません。周りに山があります。そして、空気が新鮮で、景色もきれいです。東京の空気は京都ほど新鮮ではありません。景色も京都ほどきれいではありません。東京は高いビルが多いです。京都は高いビルは少ないですが、低い木造の建物は多いです。</w:t>
      </w:r>
    </w:p>
    <w:p w14:paraId="1AC19521">
      <w:pP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 京都は日本のどこにありますか。</w:t>
      </w:r>
    </w:p>
    <w:p w14:paraId="542073BE">
      <w:pPr>
        <w:ind w:firstLine="320" w:firstLineChars="100"/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A.関西にあります    B.関東にあります</w:t>
      </w:r>
    </w:p>
    <w:p w14:paraId="2C740D7D">
      <w:pPr>
        <w:ind w:firstLine="320" w:firstLineChars="100"/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C.四国にあります    D.九州にあります</w:t>
      </w:r>
    </w:p>
    <w:p w14:paraId="0AAE3FD0">
      <w:pP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5022C312">
      <w:pP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 京都の面積は東京より大きいですか。</w:t>
      </w:r>
    </w:p>
    <w:p w14:paraId="3B18F9C8">
      <w:pPr>
        <w:ind w:firstLine="320" w:firstLineChars="100"/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A.はい、大きいです  </w:t>
      </w:r>
    </w:p>
    <w:p w14:paraId="0393507A">
      <w:pPr>
        <w:ind w:firstLine="320" w:firstLineChars="100"/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B.いいえ、小さいです</w:t>
      </w:r>
    </w:p>
    <w:p w14:paraId="0FB5DBC0">
      <w:pPr>
        <w:ind w:firstLine="320" w:firstLineChars="100"/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C.だいたい同じです </w:t>
      </w:r>
    </w:p>
    <w:p w14:paraId="370BD9BE">
      <w:pPr>
        <w:ind w:firstLine="320" w:firstLineChars="100"/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D.文中に書いてありません</w:t>
      </w:r>
    </w:p>
    <w:p w14:paraId="428A9878">
      <w:pP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17705C6C">
      <w:pP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3. 京都の周りには何がありますか。</w:t>
      </w:r>
    </w:p>
    <w:p w14:paraId="15B5BE26">
      <w:pPr>
        <w:ind w:firstLine="320" w:firstLineChars="100"/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A.海があります    B.森があります</w:t>
      </w:r>
    </w:p>
    <w:p w14:paraId="28A8261E">
      <w:pPr>
        <w:ind w:firstLine="320" w:firstLineChars="100"/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C.山があります    D.湖があります</w:t>
      </w:r>
    </w:p>
    <w:p w14:paraId="257A64BB">
      <w:pP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2839E44E">
      <w:pP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4. 京都はどんな町ですか。</w:t>
      </w:r>
    </w:p>
    <w:p w14:paraId="5D7BF1E5">
      <w:pPr>
        <w:ind w:firstLine="320" w:firstLineChars="100"/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A.古くて静かな町です</w:t>
      </w:r>
    </w:p>
    <w:p w14:paraId="3FE36468">
      <w:pPr>
        <w:ind w:firstLine="320" w:firstLineChars="100"/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B.古くて騒がしい町です</w:t>
      </w:r>
    </w:p>
    <w:p w14:paraId="0D6A7BE7">
      <w:pPr>
        <w:ind w:firstLine="320" w:firstLineChars="100"/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C.大きくて広い町です</w:t>
      </w:r>
    </w:p>
    <w:p w14:paraId="2FC8C16B">
      <w:pPr>
        <w:ind w:firstLine="320" w:firstLineChars="100"/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D.新しくてにぎやかな町です</w:t>
      </w:r>
    </w:p>
    <w:p w14:paraId="135581B1">
      <w:pP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4A7683A3">
      <w:pP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5. 東京にはどんな建物が多いですか。</w:t>
      </w:r>
    </w:p>
    <w:p w14:paraId="53A2F87E">
      <w:pPr>
        <w:ind w:firstLine="320" w:firstLineChars="100"/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A.低い木造の建物    B.高いビル</w:t>
      </w:r>
    </w:p>
    <w:p w14:paraId="7448D810">
      <w:pPr>
        <w:ind w:firstLine="320" w:firstLineChars="100"/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C.古いお寺          D.新しい家</w:t>
      </w:r>
    </w:p>
    <w:p w14:paraId="6FDF302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六、翻译题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(每题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分，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10题，共30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分)</w:t>
      </w:r>
    </w:p>
    <w:p w14:paraId="353A3139">
      <w:pPr>
        <w:keepNext w:val="0"/>
        <w:keepLines w:val="0"/>
        <w:widowControl/>
        <w:suppressLineNumbers w:val="0"/>
        <w:jc w:val="left"/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</w:t>
      </w: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今日はいいお天気ですね。</w:t>
      </w:r>
    </w:p>
    <w:p w14:paraId="610133C3">
      <w:pPr>
        <w:numPr>
          <w:ilvl w:val="0"/>
          <w:numId w:val="0"/>
        </w:numPr>
        <w:ind w:leftChars="0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2.我今年20岁，大学3年级学生。</w:t>
      </w:r>
    </w:p>
    <w:p w14:paraId="0BC5B73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七、写作题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(每题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分，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1题，共20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分)</w:t>
      </w:r>
    </w:p>
    <w:p w14:paraId="2EF8739E">
      <w:pPr>
        <w:keepNext w:val="0"/>
        <w:keepLines w:val="0"/>
        <w:widowControl/>
        <w:suppressLineNumbers w:val="0"/>
        <w:jc w:val="left"/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下記の要領で </w:t>
      </w:r>
      <w:r>
        <w:rPr>
          <w:rFonts w:hint="default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</w:t>
      </w: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00～250</w:t>
      </w:r>
      <w:r>
        <w:rPr>
          <w:rFonts w:hint="default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字の作文を書きなさい。 </w:t>
      </w:r>
    </w:p>
    <w:p w14:paraId="5D38E38F">
      <w:pPr>
        <w:keepNext w:val="0"/>
        <w:keepLines w:val="0"/>
        <w:widowControl/>
        <w:suppressLineNumbers w:val="0"/>
        <w:jc w:val="left"/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題：大学の入学式 </w:t>
      </w:r>
    </w:p>
    <w:p w14:paraId="536643A5">
      <w:pPr>
        <w:keepNext w:val="0"/>
        <w:keepLines w:val="0"/>
        <w:widowControl/>
        <w:suppressLineNumbers w:val="0"/>
        <w:jc w:val="left"/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．次の内容を参考にすること </w:t>
      </w:r>
    </w:p>
    <w:p w14:paraId="434EF3F6">
      <w:pPr>
        <w:keepNext w:val="0"/>
        <w:keepLines w:val="0"/>
        <w:widowControl/>
        <w:suppressLineNumbers w:val="0"/>
        <w:jc w:val="left"/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（1）いつ、どこで行われましたか。 </w:t>
      </w:r>
    </w:p>
    <w:p w14:paraId="3450CABF">
      <w:pPr>
        <w:keepNext w:val="0"/>
        <w:keepLines w:val="0"/>
        <w:widowControl/>
        <w:suppressLineNumbers w:val="0"/>
        <w:jc w:val="left"/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（2）誰が参加しましたか。 </w:t>
      </w:r>
    </w:p>
    <w:p w14:paraId="5B4AB806">
      <w:pPr>
        <w:keepNext w:val="0"/>
        <w:keepLines w:val="0"/>
        <w:widowControl/>
        <w:suppressLineNumbers w:val="0"/>
        <w:jc w:val="left"/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（3）何をしましたか。 </w:t>
      </w:r>
    </w:p>
    <w:p w14:paraId="701E9856">
      <w:pPr>
        <w:keepNext w:val="0"/>
        <w:keepLines w:val="0"/>
        <w:widowControl/>
        <w:suppressLineNumbers w:val="0"/>
        <w:jc w:val="left"/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（4）あなたの感想は？ </w:t>
      </w:r>
    </w:p>
    <w:p w14:paraId="2D65E33D">
      <w:pPr>
        <w:keepNext w:val="0"/>
        <w:keepLines w:val="0"/>
        <w:widowControl/>
        <w:suppressLineNumbers w:val="0"/>
        <w:jc w:val="left"/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（5）関連語句 </w:t>
      </w:r>
    </w:p>
    <w:p w14:paraId="0701A7AE">
      <w:pPr>
        <w:keepNext w:val="0"/>
        <w:keepLines w:val="0"/>
        <w:widowControl/>
        <w:suppressLineNumbers w:val="0"/>
        <w:jc w:val="left"/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新入生 全員 先生方 学長（=校长） </w:t>
      </w:r>
    </w:p>
    <w:p w14:paraId="35E293AC">
      <w:pPr>
        <w:keepNext w:val="0"/>
        <w:keepLines w:val="0"/>
        <w:widowControl/>
        <w:suppressLineNumbers w:val="0"/>
        <w:jc w:val="left"/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あいさつ 雰囲気 感動 </w:t>
      </w:r>
    </w:p>
    <w:p w14:paraId="31907D5E">
      <w:pPr>
        <w:keepNext w:val="0"/>
        <w:keepLines w:val="0"/>
        <w:widowControl/>
        <w:suppressLineNumbers w:val="0"/>
        <w:jc w:val="left"/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</w:t>
      </w: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．文体は「です・ます」で統一すること。 </w:t>
      </w:r>
    </w:p>
    <w:p w14:paraId="75F3CC0D">
      <w:pPr>
        <w:keepNext w:val="0"/>
        <w:keepLines w:val="0"/>
        <w:widowControl/>
        <w:suppressLineNumbers w:val="0"/>
        <w:jc w:val="left"/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</w:t>
      </w: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．原稿用紙の使い方に注意して、正しい表記できちんと書くこと。 </w:t>
      </w:r>
    </w:p>
    <w:p w14:paraId="25A301EA">
      <w:pPr>
        <w:keepNext w:val="0"/>
        <w:keepLines w:val="0"/>
        <w:widowControl/>
        <w:suppressLineNumbers w:val="0"/>
        <w:jc w:val="left"/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4</w:t>
      </w:r>
      <w:r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．作文は作文用紙に書くこと。</w:t>
      </w:r>
    </w:p>
    <w:p w14:paraId="65CCA741">
      <w:pPr>
        <w:keepNext w:val="0"/>
        <w:keepLines w:val="0"/>
        <w:widowControl/>
        <w:suppressLineNumbers w:val="0"/>
        <w:jc w:val="left"/>
        <w:rPr>
          <w:rFonts w:hint="eastAsia" w:ascii="MS Mincho" w:hAnsi="MS Mincho" w:eastAsia="MS Mincho" w:cs="MS Mincho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D809D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31BC3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4E702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498AF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ja-JP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357194-437D-4075-861E-3D4EF42EAC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C3178BF-C9B5-44A5-B520-40C6A6FC0A8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B136229-B6FC-4830-96DA-2F8EF24013C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6BA5027-4F58-4412-86F9-5567A1C3E30A}"/>
  </w:font>
  <w:font w:name="MS Mincho">
    <w:panose1 w:val="02020609040205080304"/>
    <w:charset w:val="80"/>
    <w:family w:val="auto"/>
    <w:pitch w:val="default"/>
    <w:sig w:usb0="E00002FF" w:usb1="6AC7FDFB" w:usb2="08000012" w:usb3="00000000" w:csb0="4002009F" w:csb1="DFD70000"/>
    <w:embedRegular r:id="rId5" w:fontKey="{D3F2C277-2923-4312-A7A4-D701ECBB8AC4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WPSEMBED4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5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6">
    <w:panose1 w:val="020206090402050803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BE5234"/>
    <w:multiLevelType w:val="singleLevel"/>
    <w:tmpl w:val="A0BE523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79B30DF"/>
    <w:multiLevelType w:val="singleLevel"/>
    <w:tmpl w:val="079B30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8E958B5"/>
    <w:multiLevelType w:val="singleLevel"/>
    <w:tmpl w:val="78E958B5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E5DC7"/>
    <w:rsid w:val="06E26337"/>
    <w:rsid w:val="088840F0"/>
    <w:rsid w:val="091A333B"/>
    <w:rsid w:val="09DC2A3C"/>
    <w:rsid w:val="0AC6162E"/>
    <w:rsid w:val="0DE6032D"/>
    <w:rsid w:val="0E8F1B21"/>
    <w:rsid w:val="182201B4"/>
    <w:rsid w:val="189C7F66"/>
    <w:rsid w:val="1A626F8D"/>
    <w:rsid w:val="1C2F10F1"/>
    <w:rsid w:val="1CAB3B14"/>
    <w:rsid w:val="1D2624F4"/>
    <w:rsid w:val="1F647304"/>
    <w:rsid w:val="234E5DC7"/>
    <w:rsid w:val="23F1612D"/>
    <w:rsid w:val="2E9D1C0D"/>
    <w:rsid w:val="306841DD"/>
    <w:rsid w:val="3231385A"/>
    <w:rsid w:val="32340DB8"/>
    <w:rsid w:val="34DF14AF"/>
    <w:rsid w:val="36FA37CF"/>
    <w:rsid w:val="3B4E08E0"/>
    <w:rsid w:val="42C64F15"/>
    <w:rsid w:val="490C7F41"/>
    <w:rsid w:val="4A4F4589"/>
    <w:rsid w:val="4B577B99"/>
    <w:rsid w:val="4D5D0D6B"/>
    <w:rsid w:val="4FC13833"/>
    <w:rsid w:val="52C2392B"/>
    <w:rsid w:val="57430FD1"/>
    <w:rsid w:val="5C2A09B2"/>
    <w:rsid w:val="5F131BD1"/>
    <w:rsid w:val="69A52A67"/>
    <w:rsid w:val="6DC617F6"/>
    <w:rsid w:val="77CE7A7E"/>
    <w:rsid w:val="7BCE2CB0"/>
    <w:rsid w:val="7CE75B4B"/>
    <w:rsid w:val="7D1E50FF"/>
    <w:rsid w:val="7E1C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5848</Words>
  <Characters>6056</Characters>
  <Lines>0</Lines>
  <Paragraphs>0</Paragraphs>
  <TotalTime>14</TotalTime>
  <ScaleCrop>false</ScaleCrop>
  <LinksUpToDate>false</LinksUpToDate>
  <CharactersWithSpaces>6409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2025-11-22T01:35:00Z</dcterms:created>
  <dc:creator>吴一钰</dc:creator>
  <cp:lastModifiedBy>用户0721</cp:lastModifiedBy>
  <dcterms:modified xsi:type="dcterms:W3CDTF">2025-12-31T09:04:42Z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D07F3A1C234644A0963517A60E23235D_13</vt:lpwstr>
  </property>
  <property fmtid="{D5CDD505-2E9C-101B-9397-08002B2CF9AE}" pid="4" name="KSOTemplateDocerSaveRecord">
    <vt:lpwstr>eyJoZGlkIjoiZmE5Njk3OWYzYWJiNmI0NTcwMjE5OWI5NTE4YzkyOTciLCJ1c2VySWQiOiIxMTQ1NDAyMjU1In0=</vt:lpwstr>
  </property>
</Properties>
</file>